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7D" w:rsidRDefault="00D53A7D" w:rsidP="00D53A7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5D557C" w:rsidRPr="00FD6CEA" w:rsidTr="006F3F19">
        <w:tc>
          <w:tcPr>
            <w:tcW w:w="3379" w:type="dxa"/>
          </w:tcPr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5D557C" w:rsidRDefault="005D557C" w:rsidP="006F3F19">
            <w:pPr>
              <w:pStyle w:val="1"/>
              <w:rPr>
                <w:rFonts w:ascii="Times New Roman" w:hAnsi="Times New Roman"/>
              </w:rPr>
            </w:pP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5D557C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5D557C" w:rsidRDefault="005D557C" w:rsidP="006F3F19">
            <w:pPr>
              <w:pStyle w:val="1"/>
              <w:rPr>
                <w:rFonts w:ascii="Times New Roman" w:hAnsi="Times New Roman"/>
              </w:rPr>
            </w:pP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5D557C" w:rsidRDefault="005D557C" w:rsidP="006F3F19">
            <w:pPr>
              <w:pStyle w:val="1"/>
              <w:rPr>
                <w:rFonts w:ascii="Times New Roman" w:hAnsi="Times New Roman"/>
              </w:rPr>
            </w:pP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5D557C" w:rsidRDefault="005D557C" w:rsidP="006F3F19">
            <w:pPr>
              <w:pStyle w:val="1"/>
              <w:rPr>
                <w:rFonts w:ascii="Times New Roman" w:hAnsi="Times New Roman"/>
              </w:rPr>
            </w:pP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5D557C" w:rsidRPr="00FD6CEA" w:rsidRDefault="005D557C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D53A7D" w:rsidRPr="003A4E5F" w:rsidRDefault="00D53A7D" w:rsidP="00D53A7D">
      <w:pPr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jc w:val="center"/>
      </w:pPr>
    </w:p>
    <w:p w:rsidR="00D53A7D" w:rsidRDefault="00D53A7D" w:rsidP="00D53A7D">
      <w:pPr>
        <w:jc w:val="center"/>
      </w:pPr>
      <w:r>
        <w:t xml:space="preserve">  </w:t>
      </w:r>
    </w:p>
    <w:p w:rsidR="00D53A7D" w:rsidRDefault="00D53A7D" w:rsidP="00D53A7D">
      <w:pPr>
        <w:ind w:firstLine="708"/>
      </w:pPr>
    </w:p>
    <w:p w:rsidR="00D53A7D" w:rsidRPr="002F4A46" w:rsidRDefault="00D53A7D" w:rsidP="00D53A7D">
      <w:pPr>
        <w:pStyle w:val="a5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C102B8" w:rsidRDefault="00D53A7D" w:rsidP="00D53A7D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D53A7D" w:rsidRPr="00C102B8" w:rsidRDefault="00D53A7D" w:rsidP="00D53A7D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D53A7D" w:rsidRPr="00C102B8" w:rsidRDefault="00D53A7D" w:rsidP="00D53A7D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География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D53A7D" w:rsidRPr="00C102B8" w:rsidRDefault="00D53A7D" w:rsidP="00D53A7D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D53A7D" w:rsidRDefault="00D53A7D" w:rsidP="00D53A7D">
      <w:pPr>
        <w:pStyle w:val="a5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географии</w:t>
      </w:r>
    </w:p>
    <w:p w:rsidR="00D53A7D" w:rsidRPr="002F4A46" w:rsidRDefault="00D53A7D" w:rsidP="00D53A7D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Свиридова Елена Николаевна</w:t>
      </w:r>
    </w:p>
    <w:p w:rsidR="00D53A7D" w:rsidRPr="002F4A46" w:rsidRDefault="00D53A7D" w:rsidP="00D53A7D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Pr="002F4A46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3A7D" w:rsidRDefault="00B14089" w:rsidP="00D53A7D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</w:t>
      </w:r>
      <w:r w:rsidR="00D53A7D">
        <w:rPr>
          <w:rFonts w:ascii="Times New Roman" w:hAnsi="Times New Roman"/>
          <w:sz w:val="24"/>
          <w:szCs w:val="24"/>
        </w:rPr>
        <w:t xml:space="preserve"> г</w:t>
      </w:r>
    </w:p>
    <w:p w:rsidR="00D53A7D" w:rsidRDefault="00D53A7D" w:rsidP="00D53A7D">
      <w:pPr>
        <w:rPr>
          <w:rFonts w:ascii="Times New Roman" w:hAnsi="Times New Roman"/>
          <w:b/>
          <w:sz w:val="28"/>
          <w:szCs w:val="28"/>
        </w:rPr>
      </w:pPr>
    </w:p>
    <w:p w:rsidR="00D53A7D" w:rsidRDefault="00D53A7D" w:rsidP="00D53A7D">
      <w:pPr>
        <w:rPr>
          <w:rFonts w:ascii="Times New Roman" w:hAnsi="Times New Roman"/>
          <w:b/>
          <w:sz w:val="28"/>
          <w:szCs w:val="28"/>
        </w:rPr>
      </w:pPr>
    </w:p>
    <w:p w:rsidR="00D53A7D" w:rsidRPr="00FD6CEA" w:rsidRDefault="00D53A7D" w:rsidP="00D53A7D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53A7D" w:rsidRPr="00FD6CEA" w:rsidRDefault="00D53A7D" w:rsidP="00D53A7D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- 2</w:t>
      </w:r>
    </w:p>
    <w:p w:rsidR="00D53A7D" w:rsidRPr="00FD6CEA" w:rsidRDefault="00D53A7D" w:rsidP="00D53A7D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- 70</w:t>
      </w:r>
    </w:p>
    <w:p w:rsidR="00D53A7D" w:rsidRPr="00FD6CEA" w:rsidRDefault="00D53A7D" w:rsidP="00D53A7D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D53A7D" w:rsidRPr="00D53A7D" w:rsidRDefault="00D53A7D" w:rsidP="00D53A7D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D53A7D" w:rsidRPr="006677C1" w:rsidRDefault="00D53A7D" w:rsidP="00A8054F">
      <w:pPr>
        <w:pStyle w:val="a3"/>
        <w:numPr>
          <w:ilvl w:val="0"/>
          <w:numId w:val="62"/>
        </w:numPr>
        <w:spacing w:after="20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D53A7D" w:rsidRPr="006677C1" w:rsidRDefault="00D53A7D" w:rsidP="00A8054F">
      <w:pPr>
        <w:widowControl w:val="0"/>
        <w:numPr>
          <w:ilvl w:val="0"/>
          <w:numId w:val="6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D53A7D" w:rsidRPr="006677C1" w:rsidRDefault="00D53A7D" w:rsidP="00A8054F">
      <w:pPr>
        <w:pStyle w:val="a7"/>
        <w:widowControl w:val="0"/>
        <w:numPr>
          <w:ilvl w:val="0"/>
          <w:numId w:val="6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D53A7D" w:rsidRPr="006677C1" w:rsidRDefault="00D53A7D" w:rsidP="00A8054F">
      <w:pPr>
        <w:widowControl w:val="0"/>
        <w:numPr>
          <w:ilvl w:val="0"/>
          <w:numId w:val="61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6677C1">
        <w:rPr>
          <w:rStyle w:val="a9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6677C1">
        <w:rPr>
          <w:rStyle w:val="a9"/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Style w:val="a9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D53A7D" w:rsidRPr="00B14089" w:rsidRDefault="00D53A7D" w:rsidP="00B14089">
      <w:pPr>
        <w:widowControl w:val="0"/>
        <w:numPr>
          <w:ilvl w:val="0"/>
          <w:numId w:val="61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677C1">
        <w:rPr>
          <w:rStyle w:val="a9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Style w:val="a9"/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Style w:val="a9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87C96" w:rsidRPr="009637FC" w:rsidRDefault="00B14089" w:rsidP="009637FC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contextualSpacing w:val="0"/>
        <w:rPr>
          <w:rFonts w:ascii="yandex-sans" w:hAnsi="yandex-sans"/>
          <w:color w:val="000000"/>
          <w:sz w:val="23"/>
          <w:szCs w:val="23"/>
        </w:rPr>
      </w:pPr>
      <w:r w:rsidRPr="001B680A">
        <w:rPr>
          <w:rFonts w:ascii="yandex-sans" w:hAnsi="yandex-sans"/>
          <w:color w:val="000000"/>
          <w:sz w:val="23"/>
          <w:szCs w:val="23"/>
        </w:rPr>
        <w:t xml:space="preserve">Приказ </w:t>
      </w:r>
      <w:proofErr w:type="spellStart"/>
      <w:r w:rsidRPr="001B680A">
        <w:rPr>
          <w:rFonts w:ascii="yandex-sans" w:hAnsi="yandex-sans"/>
          <w:color w:val="000000"/>
          <w:sz w:val="23"/>
          <w:szCs w:val="23"/>
        </w:rPr>
        <w:t>Минпросвещения</w:t>
      </w:r>
      <w:proofErr w:type="spellEnd"/>
      <w:r w:rsidRPr="001B680A">
        <w:rPr>
          <w:rFonts w:ascii="yandex-sans" w:hAnsi="yandex-sans"/>
          <w:color w:val="000000"/>
          <w:sz w:val="23"/>
          <w:szCs w:val="23"/>
        </w:rPr>
        <w:t xml:space="preserve"> №345 от 28 декабря 2018 г. «О федеральном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перечне учебников, рекомендуемых к использованию при реализации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имеющих государственную аккредитацию образовательных программ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начального общего, основного общего, среднего общего образования».</w:t>
      </w:r>
    </w:p>
    <w:p w:rsidR="00987C96" w:rsidRDefault="00987C96" w:rsidP="00D53A7D">
      <w:pPr>
        <w:jc w:val="both"/>
        <w:rPr>
          <w:rFonts w:ascii="Times New Roman" w:hAnsi="Times New Roman"/>
        </w:rPr>
      </w:pPr>
    </w:p>
    <w:p w:rsidR="00D53A7D" w:rsidRPr="00FD6CEA" w:rsidRDefault="00D53A7D" w:rsidP="00D53A7D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tbl>
      <w:tblPr>
        <w:tblStyle w:val="a4"/>
        <w:tblW w:w="0" w:type="auto"/>
        <w:tblLook w:val="04A0"/>
      </w:tblPr>
      <w:tblGrid>
        <w:gridCol w:w="1850"/>
        <w:gridCol w:w="1844"/>
        <w:gridCol w:w="2504"/>
        <w:gridCol w:w="1815"/>
        <w:gridCol w:w="1332"/>
      </w:tblGrid>
      <w:tr w:rsidR="00D53A7D" w:rsidRPr="00D51E86" w:rsidTr="00D53A7D">
        <w:tc>
          <w:tcPr>
            <w:tcW w:w="1850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50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15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  <w:tc>
          <w:tcPr>
            <w:tcW w:w="1332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844" w:type="dxa"/>
          </w:tcPr>
          <w:p w:rsidR="00D53A7D" w:rsidRPr="009D105E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Е.М. </w:t>
            </w:r>
            <w:proofErr w:type="spellStart"/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Н.И. Алексеевский</w:t>
            </w:r>
          </w:p>
        </w:tc>
        <w:tc>
          <w:tcPr>
            <w:tcW w:w="2504" w:type="dxa"/>
          </w:tcPr>
          <w:p w:rsidR="00D53A7D" w:rsidRPr="009D105E" w:rsidRDefault="00D53A7D" w:rsidP="00D53A7D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География. Материки и океаны: В 2 ч. Ч. 1. Планета, на которой мы живём. Африка. Австралия: Учебник для 7 класса общеобразовательных учреждений</w:t>
            </w:r>
          </w:p>
        </w:tc>
        <w:tc>
          <w:tcPr>
            <w:tcW w:w="1815" w:type="dxa"/>
          </w:tcPr>
          <w:p w:rsidR="00D53A7D" w:rsidRPr="009D105E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М.: ООО «ТИД «Русское слово – РС»,</w:t>
            </w:r>
          </w:p>
        </w:tc>
        <w:tc>
          <w:tcPr>
            <w:tcW w:w="1332" w:type="dxa"/>
          </w:tcPr>
          <w:p w:rsidR="00D53A7D" w:rsidRPr="009D105E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5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844" w:type="dxa"/>
          </w:tcPr>
          <w:p w:rsidR="00D53A7D" w:rsidRPr="009D105E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Е.М. </w:t>
            </w:r>
            <w:proofErr w:type="spellStart"/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Н.И. </w:t>
            </w: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Алексеевский</w:t>
            </w:r>
          </w:p>
          <w:p w:rsidR="00D53A7D" w:rsidRPr="009D105E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53A7D" w:rsidRPr="009D105E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География: Материки и океаны: В 2 ч. Ч. 2 Материки планеты </w:t>
            </w: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Земля: Антарктида, Южная Америка, Северная Америка, Евразия: учебник для 7 класса общеобразовательных учреждений.</w:t>
            </w:r>
          </w:p>
        </w:tc>
        <w:tc>
          <w:tcPr>
            <w:tcW w:w="1815" w:type="dxa"/>
          </w:tcPr>
          <w:p w:rsidR="00D53A7D" w:rsidRPr="009D105E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D10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М.: ООО «ТИД «Русское слово – РС»,</w:t>
            </w:r>
          </w:p>
        </w:tc>
        <w:tc>
          <w:tcPr>
            <w:tcW w:w="1332" w:type="dxa"/>
          </w:tcPr>
          <w:p w:rsidR="00D53A7D" w:rsidRPr="009D105E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5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Атлас</w:t>
            </w:r>
          </w:p>
        </w:tc>
        <w:tc>
          <w:tcPr>
            <w:tcW w:w="184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 Н. А. Курбский</w:t>
            </w:r>
          </w:p>
        </w:tc>
        <w:tc>
          <w:tcPr>
            <w:tcW w:w="250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География.7 класс</w:t>
            </w:r>
          </w:p>
        </w:tc>
        <w:tc>
          <w:tcPr>
            <w:tcW w:w="1815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издательство  «Дрофа»</w:t>
            </w:r>
          </w:p>
        </w:tc>
        <w:tc>
          <w:tcPr>
            <w:tcW w:w="1332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</w:tc>
        <w:tc>
          <w:tcPr>
            <w:tcW w:w="184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 Н. А. Курбский</w:t>
            </w:r>
          </w:p>
        </w:tc>
        <w:tc>
          <w:tcPr>
            <w:tcW w:w="250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География.7 класс</w:t>
            </w:r>
          </w:p>
        </w:tc>
        <w:tc>
          <w:tcPr>
            <w:tcW w:w="1815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издательство  «Дрофа»</w:t>
            </w:r>
          </w:p>
        </w:tc>
        <w:tc>
          <w:tcPr>
            <w:tcW w:w="1332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курса</w:t>
            </w:r>
          </w:p>
        </w:tc>
        <w:tc>
          <w:tcPr>
            <w:tcW w:w="184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</w:p>
        </w:tc>
        <w:tc>
          <w:tcPr>
            <w:tcW w:w="2504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курса «География» 5-9 классы.</w:t>
            </w:r>
          </w:p>
        </w:tc>
        <w:tc>
          <w:tcPr>
            <w:tcW w:w="1815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«Русское слово».</w:t>
            </w:r>
          </w:p>
        </w:tc>
        <w:tc>
          <w:tcPr>
            <w:tcW w:w="1332" w:type="dxa"/>
          </w:tcPr>
          <w:p w:rsidR="00D53A7D" w:rsidRPr="00D51E86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2F00F1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0F1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844" w:type="dxa"/>
          </w:tcPr>
          <w:p w:rsidR="00D53A7D" w:rsidRPr="002F00F1" w:rsidRDefault="00D53A7D" w:rsidP="00D53A7D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2F00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авт.-сост. С. А. Костина. –</w:t>
            </w:r>
          </w:p>
        </w:tc>
        <w:tc>
          <w:tcPr>
            <w:tcW w:w="2504" w:type="dxa"/>
          </w:tcPr>
          <w:p w:rsidR="00D53A7D" w:rsidRPr="002F00F1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0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География. Материки и океаны. 7 класс: поурочные планы </w:t>
            </w:r>
          </w:p>
        </w:tc>
        <w:tc>
          <w:tcPr>
            <w:tcW w:w="1815" w:type="dxa"/>
          </w:tcPr>
          <w:p w:rsidR="00D53A7D" w:rsidRPr="002F00F1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00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Волгоград: Учитель</w:t>
            </w:r>
          </w:p>
          <w:p w:rsidR="00D53A7D" w:rsidRPr="002F00F1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D53A7D" w:rsidRPr="002F00F1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0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2013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623CC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1844" w:type="dxa"/>
          </w:tcPr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Е.М. </w:t>
            </w:r>
            <w:proofErr w:type="spellStart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Е.Е. </w:t>
            </w:r>
            <w:proofErr w:type="spellStart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53A7D" w:rsidRPr="00D623CC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«География. Материки и океаны» 7 класс: в 2 ч. Ч. 1. </w:t>
            </w:r>
          </w:p>
        </w:tc>
        <w:tc>
          <w:tcPr>
            <w:tcW w:w="1815" w:type="dxa"/>
          </w:tcPr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М.: ООО «ТИД «Русское слово – РС»</w:t>
            </w:r>
          </w:p>
        </w:tc>
        <w:tc>
          <w:tcPr>
            <w:tcW w:w="1332" w:type="dxa"/>
          </w:tcPr>
          <w:p w:rsidR="00D53A7D" w:rsidRPr="00D623CC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2015</w:t>
            </w:r>
          </w:p>
        </w:tc>
      </w:tr>
      <w:tr w:rsidR="00D53A7D" w:rsidRPr="00D51E86" w:rsidTr="00D53A7D">
        <w:tc>
          <w:tcPr>
            <w:tcW w:w="1850" w:type="dxa"/>
          </w:tcPr>
          <w:p w:rsidR="00D53A7D" w:rsidRPr="00D623CC" w:rsidRDefault="00D53A7D" w:rsidP="00D5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1844" w:type="dxa"/>
          </w:tcPr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Е.М. </w:t>
            </w:r>
            <w:proofErr w:type="spellStart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Е.Е. </w:t>
            </w:r>
            <w:proofErr w:type="spellStart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Домогацких</w:t>
            </w:r>
            <w:proofErr w:type="spellEnd"/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53A7D" w:rsidRPr="00D623CC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«География. Материки и океаны» 7 класс: в 2 ч. Ч. 2. </w:t>
            </w:r>
          </w:p>
        </w:tc>
        <w:tc>
          <w:tcPr>
            <w:tcW w:w="1815" w:type="dxa"/>
          </w:tcPr>
          <w:p w:rsidR="00D53A7D" w:rsidRPr="00D623CC" w:rsidRDefault="00D53A7D" w:rsidP="00D53A7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М.: ООО «ТИД «Русское слово – РС»</w:t>
            </w:r>
          </w:p>
        </w:tc>
        <w:tc>
          <w:tcPr>
            <w:tcW w:w="1332" w:type="dxa"/>
          </w:tcPr>
          <w:p w:rsidR="00D53A7D" w:rsidRPr="00D623CC" w:rsidRDefault="00D53A7D" w:rsidP="00D53A7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23C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2015</w:t>
            </w:r>
          </w:p>
        </w:tc>
      </w:tr>
    </w:tbl>
    <w:p w:rsidR="00D53A7D" w:rsidRDefault="00D53A7D" w:rsidP="00D53A7D">
      <w:pPr>
        <w:shd w:val="clear" w:color="auto" w:fill="FFFFFF"/>
        <w:spacing w:after="150" w:line="240" w:lineRule="auto"/>
        <w:ind w:left="720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D53A7D" w:rsidRDefault="00D53A7D" w:rsidP="00D53A7D">
      <w:pPr>
        <w:pStyle w:val="a5"/>
        <w:rPr>
          <w:rFonts w:ascii="Times New Roman" w:hAnsi="Times New Roman"/>
          <w:sz w:val="24"/>
          <w:szCs w:val="24"/>
        </w:rPr>
      </w:pPr>
    </w:p>
    <w:p w:rsidR="00987C96" w:rsidRDefault="00987C96" w:rsidP="00D53A7D">
      <w:pPr>
        <w:pStyle w:val="a5"/>
        <w:rPr>
          <w:rFonts w:ascii="Times New Roman" w:hAnsi="Times New Roman"/>
          <w:sz w:val="24"/>
          <w:szCs w:val="24"/>
        </w:rPr>
      </w:pPr>
    </w:p>
    <w:p w:rsidR="00987C96" w:rsidRPr="00D53A7D" w:rsidRDefault="00987C96" w:rsidP="00D53A7D">
      <w:pPr>
        <w:pStyle w:val="a5"/>
        <w:rPr>
          <w:rFonts w:ascii="Times New Roman" w:hAnsi="Times New Roman"/>
          <w:sz w:val="24"/>
          <w:szCs w:val="24"/>
        </w:rPr>
      </w:pPr>
    </w:p>
    <w:p w:rsidR="00D53A7D" w:rsidRDefault="00D53A7D" w:rsidP="00D53A7D">
      <w:pPr>
        <w:pStyle w:val="a5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53A7D" w:rsidRPr="00D53A7D" w:rsidRDefault="00D53A7D" w:rsidP="00D53A7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>Планируемые  резу</w:t>
      </w:r>
      <w:r>
        <w:rPr>
          <w:rFonts w:ascii="Times New Roman" w:hAnsi="Times New Roman"/>
          <w:b/>
          <w:sz w:val="28"/>
          <w:szCs w:val="28"/>
        </w:rPr>
        <w:t xml:space="preserve">льтаты освоения предмета </w:t>
      </w:r>
    </w:p>
    <w:p w:rsidR="00D53A7D" w:rsidRDefault="00D53A7D" w:rsidP="00D53A7D">
      <w:pPr>
        <w:pStyle w:val="a5"/>
        <w:rPr>
          <w:rFonts w:ascii="Times New Roman" w:hAnsi="Times New Roman"/>
          <w:b/>
          <w:sz w:val="24"/>
          <w:szCs w:val="24"/>
        </w:rPr>
      </w:pP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Личностным результатом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ценностные ориентации выпускников основной школы, отражающие их индивидуально-личностные позиции: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D53A7D" w:rsidRPr="00BC77D7" w:rsidRDefault="00D53A7D" w:rsidP="00A8054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гармонично развитые социальные чувства и качества:</w:t>
      </w:r>
    </w:p>
    <w:p w:rsidR="00D53A7D" w:rsidRPr="00BC77D7" w:rsidRDefault="00D53A7D" w:rsidP="00A805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D53A7D" w:rsidRPr="00BC77D7" w:rsidRDefault="00D53A7D" w:rsidP="00A805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D53A7D" w:rsidRPr="00BC77D7" w:rsidRDefault="00D53A7D" w:rsidP="00A805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D53A7D" w:rsidRPr="00BC77D7" w:rsidRDefault="00D53A7D" w:rsidP="00A805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D53A7D" w:rsidRPr="00BC77D7" w:rsidRDefault="00D53A7D" w:rsidP="00A805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образовательные результаты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Средством развития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умение формулировать своё отношение к актуальным проблемным ситуациям;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умение толерантно определять своё отношение к разным народам;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C77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Метапредметными</w:t>
      </w:r>
      <w:proofErr w:type="spell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результатами изучения курса «География» является формирование универсальных учебных действий (УУД).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Регулятивные УУД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выдвигать версии решения проблемы, осознавать конечный результат, выбирать из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предложенных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искать самостоятельно средства достижения цели;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к каждой проблеме (задаче) адекватную ей теоретическую модель;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представления проекта давать оценку его результатам;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;.</w:t>
      </w:r>
      <w:proofErr w:type="gramEnd"/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D53A7D" w:rsidRPr="00BC77D7" w:rsidRDefault="00D53A7D" w:rsidP="00A805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Средством формирования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Познавательные УУД: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анализировать, сравнивать, классифицировать и обобщать понятия;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определение понятиям на основе изученного на различных предметах учебного материала;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осуществлять логическую операцию установления </w:t>
      </w:r>
      <w:proofErr w:type="spellStart"/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родо-видовых</w:t>
      </w:r>
      <w:proofErr w:type="spellEnd"/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отношений;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строить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логическое рассуждение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информацию в виде конспектов, таблиц, схем, графиков;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редставлять информацию в оптимальной форме в зависимости от адресата;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D53A7D" w:rsidRPr="00BC77D7" w:rsidRDefault="00D53A7D" w:rsidP="00A805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меть выбирать адекватные задаче инструментальные программно-аппаратные средства и сервисы.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Средством формирования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познавательных УУД служат учебный материал и прежде всего продуктивные задания учебника, нацеленные на:</w:t>
      </w:r>
    </w:p>
    <w:p w:rsidR="00D53A7D" w:rsidRPr="00BC77D7" w:rsidRDefault="00D53A7D" w:rsidP="00A805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роли географии в познании окружающего мира и его устойчивого развития;</w:t>
      </w:r>
    </w:p>
    <w:p w:rsidR="00D53A7D" w:rsidRPr="00BC77D7" w:rsidRDefault="00D53A7D" w:rsidP="00A805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D53A7D" w:rsidRPr="00BC77D7" w:rsidRDefault="00D53A7D" w:rsidP="00A805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социоприродных</w:t>
      </w:r>
      <w:proofErr w:type="spell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проблем и проектирования путей их решения;</w:t>
      </w:r>
    </w:p>
    <w:p w:rsidR="00D53A7D" w:rsidRPr="00BC77D7" w:rsidRDefault="00D53A7D" w:rsidP="00A805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карт как информационных образно-знаковых моделей действительности.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Коммуникативные УУД: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отстаивая свою точку зрения, приводить аргументы, подтверждая их фактами;</w:t>
      </w:r>
    </w:p>
    <w:p w:rsidR="00D53A7D" w:rsidRPr="00BC77D7" w:rsidRDefault="00D53A7D" w:rsidP="00A8054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D53A7D" w:rsidRPr="00BC77D7" w:rsidRDefault="00D53A7D" w:rsidP="00A8054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учиться </w:t>
      </w: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критично</w:t>
      </w:r>
      <w:proofErr w:type="gram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D53A7D" w:rsidRPr="00BC77D7" w:rsidRDefault="00D53A7D" w:rsidP="00A8054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53A7D" w:rsidRPr="00BC77D7" w:rsidRDefault="00D53A7D" w:rsidP="00A8054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Средством формирования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 результатами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курса «География» в 7 классе являются следующие умения: осознание роли географии в</w:t>
      </w:r>
      <w:r w:rsidRPr="00BC77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познании окружающего мира: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Осознание роли географии в познании окружающего мира: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объяснять результаты выдающихся географических открытий и путешествий.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системы географических знаний о природе, населении, хозяйстве мира: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выявлять взаимосвязь компонентов геосферы и их изменения;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объяснять проявление в природе Земли географической зональности и высотной поясности;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определять географические особенности природы материков, океанов и отдельных стран;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выделять природные и антропогенные причины возникновения </w:t>
      </w:r>
      <w:proofErr w:type="spellStart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геоэкологических</w:t>
      </w:r>
      <w:proofErr w:type="spellEnd"/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проблем на глобальном, региональном и локальном уровнях.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географических умений: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анализировать и оценивать информацию географии народов Земли;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Использование карт как моделей: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различать карты по содержанию, масштабу, способам картографического изображения;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выделять, описывать и объяснять по картам признаки географических объектов и явлений на материках, в океанах и различных странах.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смысла собственной действительности:</w:t>
      </w:r>
    </w:p>
    <w:p w:rsidR="00D53A7D" w:rsidRPr="00BC77D7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D53A7D" w:rsidRPr="00BA51F8" w:rsidRDefault="00D53A7D" w:rsidP="00BA51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C77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</w:t>
      </w:r>
      <w:r w:rsidR="00BA51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егионов и отдельных стран мира.</w:t>
      </w:r>
    </w:p>
    <w:p w:rsidR="00D53A7D" w:rsidRPr="00684600" w:rsidRDefault="00D53A7D" w:rsidP="00D53A7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Географическая номенклатура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«Африка»: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Атласские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горы, Эфиопское нагорье, Восточно-Африканское плоскогорье; вулкан Килиманджаро;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Нил, Конго, Нигер, Замбези;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Виктория, Танганьика, Чад;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Египет (Каир), Алжир (Алжир), Нигерия (Лагос), Заир (Киншаса), Эфиопия (Аддис-Абеба), Кения (Найроби), ЮАР (Претория).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«Австралия и Океания»: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Новая Зеландия, Новая Гвинея, Гавайские острова, Новая Каледония, Меланезия, Микронезия; Большой Барьерный риф;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Большой Водораздельный хребет; гора Косцюшко; Центральная низменность;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Муррей, Эйр;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Сидней, Мельбурн, Канберра.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«Южная Америка»: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Панамский перешеек; Карибское море; остров Огненная Земля;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горы Анды,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Аконкагуа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Бразильское и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Гвианское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плоскогорья;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Оринокская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Платская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низменности;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Панама, Ориноко; Титикака, Маракайбо;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Бразилия (Рио-де-Жанейро, Бразилиа), Венесуэла (Каракас), Аргентина (Буэнос-Айрес), Перу (Лима).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«Северная Америка»: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Флорида, Калифорния, Аляска; Мексиканский,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Гудзонов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Калифорнийский</w:t>
      </w:r>
      <w:r w:rsidRPr="0068460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заливы;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Канадский Арктический архипелаг, Большие Антильские острова, остров Ньюфаундленд, Бермудские, Багамские, Алеутские острова;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горные системы Кордильер и Аппалачей; Великие и Центральные равнины;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Миссисипская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низменность; гора Мак-Кинли; вулкан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Орисаба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Маккензи, Миссисипи с Миссури, Колорадо, Колумбия;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Великие Американские</w:t>
      </w:r>
      <w:r w:rsidRPr="0068460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озера, Виннипег, Большое Соленое;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Канада (Оттава, Монреаль), США (Вашингтон, Нью-Йорк, Чикаго, Сан-Франциско, Лос-Анджелес), Мексика (Мехико), Куба (Гавана).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«Евразия»: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Таймыр, Кольский Скандинавский, Чукотский, Индостан, Индокитай, Корея;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Баренцево, Балтийское, Северное, Аравийское, Японское;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Финский, Ботанический, Персидский</w:t>
      </w:r>
      <w:r w:rsidRPr="0068460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заливы;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проливы Карские Ворота, Босфор, Малаккский;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острова Новая Земля, Новосибирские, Шри-Ланка, Филиппинские, Большие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Зондские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-равнины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ЗападноСибирская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Великая Китайская; плоскогорья: </w:t>
      </w:r>
      <w:proofErr w:type="gram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Восточно-Сибирское</w:t>
      </w:r>
      <w:proofErr w:type="gram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Декан;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горы: Альпы, Пиренеи, Карпаты, Алтай, Тянь-Шань; нагорья: Тибет, Гоби; вулкан Кракатау;</w:t>
      </w:r>
    </w:p>
    <w:p w:rsidR="00D53A7D" w:rsidRPr="00684600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реки:</w:t>
      </w:r>
      <w:r w:rsidRPr="0068460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Обь с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Иртышом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Лена, Амур, Амударья, Печора, Дунай, Рейн, Хуанхэ, Янцзы, Инд, Ганг;</w:t>
      </w:r>
    </w:p>
    <w:p w:rsidR="00D53A7D" w:rsidRPr="00FD241F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озера: Каспийское, Байкал, Онежское, Ладожское, Женевское, Иссык-Куль, Балхаш, </w:t>
      </w:r>
      <w:proofErr w:type="spellStart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Лобнор</w:t>
      </w:r>
      <w:proofErr w:type="spellEnd"/>
      <w:r w:rsidRPr="0068460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53A7D" w:rsidRDefault="00D53A7D" w:rsidP="00D53A7D">
      <w:pPr>
        <w:pStyle w:val="a5"/>
        <w:rPr>
          <w:rFonts w:ascii="Times New Roman" w:hAnsi="Times New Roman"/>
          <w:b/>
          <w:sz w:val="28"/>
          <w:szCs w:val="28"/>
        </w:rPr>
      </w:pPr>
    </w:p>
    <w:p w:rsidR="009637FC" w:rsidRDefault="009637FC" w:rsidP="00D53A7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3A7D" w:rsidRDefault="00D53A7D" w:rsidP="00D53A7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251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 учебного предмета</w:t>
      </w:r>
    </w:p>
    <w:p w:rsidR="00D53A7D" w:rsidRDefault="00D53A7D" w:rsidP="00D53A7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включает в себя следующие разделы и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1. </w:t>
      </w:r>
      <w:r w:rsidR="00A805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Планета, на которой мы живем (22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Мировая суша (1 час)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Соотношение суши и океана на Земле, их распределение между полушариями Земли. «Материковое» и «океаническое» полушария. Материки и острова.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материк, океан, часть света, остров, атолл.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Мировую сушу можно делить по географическому признаку на материк или по историческому — на части света.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явления и процессы;</w:t>
      </w:r>
    </w:p>
    <w:p w:rsidR="00D53A7D" w:rsidRPr="00861053" w:rsidRDefault="00D53A7D" w:rsidP="00A8054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«материк», «часть света».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признакам;</w:t>
      </w:r>
    </w:p>
    <w:p w:rsidR="00D53A7D" w:rsidRPr="008D0C5B" w:rsidRDefault="00D53A7D" w:rsidP="00A8054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местоположение географических объектов и явлений на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карте</w:t>
      </w:r>
      <w:proofErr w:type="gram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:к</w:t>
      </w:r>
      <w:proofErr w:type="gram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рупнейшие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острова, моря, океаны.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Тема2. Поверхность Земли (6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формы рельефа. Платформы и равнины. Складчатые пояса и горы. Эпохи горообразования. Сейсмические и вулканические пояса планеты.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геологическое время, геологические эры и периоды,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океаническая и материковая земная кора, тектоника, литосферные плиты, дрейф материков, срединно-океанические хребты, рифты, глубоководный желоб, платформы, равнины, складчатые пояса, горы.</w:t>
      </w:r>
      <w:proofErr w:type="gramEnd"/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Альфред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Вегенер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Рельеф Земли (характеристика, история развития, отображение на карте) и человек.</w:t>
      </w:r>
    </w:p>
    <w:p w:rsidR="00D53A7D" w:rsidRPr="00861053" w:rsidRDefault="00D53A7D" w:rsidP="00A8054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Связь рельефа поверхности и стихийных бедствий геологического характера с процессами, происходящими в литосфере Земли.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явления и процессы</w:t>
      </w:r>
    </w:p>
    <w:p w:rsidR="00D53A7D" w:rsidRPr="00861053" w:rsidRDefault="00D53A7D" w:rsidP="00A8054F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литосфера, литосферная плита, земная кора, рельеф, сейсмический пояс;</w:t>
      </w:r>
    </w:p>
    <w:p w:rsidR="00D53A7D" w:rsidRPr="00861053" w:rsidRDefault="00D53A7D" w:rsidP="00A8054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работа: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Составление картосхемы «Литосферные плиты»</w:t>
      </w:r>
    </w:p>
    <w:p w:rsidR="00D53A7D" w:rsidRPr="00861053" w:rsidRDefault="00D53A7D" w:rsidP="00A8054F">
      <w:pPr>
        <w:numPr>
          <w:ilvl w:val="1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3. Атмос</w:t>
      </w:r>
      <w:r w:rsidR="00A805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фера (3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Климатограммы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континентальности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климата. Разнообразие климатов Земли.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Климатический пояс,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субпояса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климатообразующий фактор, постоянный ветер, пассаты, муссоны, западный перенос,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континентальность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климата, тип климата,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климатограмма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воздушная масса.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А.И.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Воейков</w:t>
      </w:r>
      <w:proofErr w:type="spellEnd"/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Разнообразие климатов Земли - результат действия климатообразующих факторов.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явления и процессы в атмосфере: распределение поясов атмосферного давления и образование постоянных ветров;</w:t>
      </w:r>
    </w:p>
    <w:p w:rsidR="00D53A7D" w:rsidRPr="00861053" w:rsidRDefault="00D53A7D" w:rsidP="00A8054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климатических поясов;</w:t>
      </w:r>
    </w:p>
    <w:p w:rsidR="00D53A7D" w:rsidRPr="00861053" w:rsidRDefault="00D53A7D" w:rsidP="00A8054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действие климатообразующих факторов.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атмосфера, воздушная масса, климат, пассат, западный ветер, гидросфера;</w:t>
      </w:r>
    </w:p>
    <w:p w:rsidR="00D53A7D" w:rsidRPr="00861053" w:rsidRDefault="00D53A7D" w:rsidP="00A8054F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климатических поясов.</w:t>
      </w:r>
    </w:p>
    <w:p w:rsidR="00D53A7D" w:rsidRPr="00861053" w:rsidRDefault="00A8054F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Мировой океан (5</w:t>
      </w:r>
      <w:r w:rsidR="00D53A7D"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Море, волны, континентальный шельф, материковый склон, ложе океана, цунами, ветровые и стоковые течения, планктон, нектон, бентос.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Огюст Пикар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Мировой океана — один из важнейших факторов, определяющих природу Земли.</w:t>
      </w:r>
    </w:p>
    <w:p w:rsidR="00D53A7D" w:rsidRPr="00861053" w:rsidRDefault="00D53A7D" w:rsidP="00A8054F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Мировой океан — колыбель жизни.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географические явления и процессы в гидросфере;</w:t>
      </w:r>
    </w:p>
    <w:p w:rsidR="00D53A7D" w:rsidRPr="00861053" w:rsidRDefault="00D53A7D" w:rsidP="00A8054F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системы поверхностных океанических течений.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Мировой океан, морское течение;</w:t>
      </w:r>
    </w:p>
    <w:p w:rsidR="00D53A7D" w:rsidRPr="00861053" w:rsidRDefault="00D53A7D" w:rsidP="00A8054F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крупнейших морских течений.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работа: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1. Комплексная характеристика одного из океанов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Геосфера (2 часа)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географической оболочке. Природный комплекс (ландшафт). Природные и антропогенные ландшафты. Свойства географической оболочки: целостность, ритмичность и зональность. Закон географической зональности. Природные комплексы разных порядков. Природные зоны. Экваториальный лес, арктическая пустыня, тундра, тайга, смешанные и широколиственные леса, степь, саванна, тропическая пустыня. Понятие о высотной поясности.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Природный комплекс, географическая оболочка, целостность, ритмичность, закон географической зональности, природная зона.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Василий Васильевич Докучаев.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Географическая оболочка: понятие, строение, свойства, закономерности</w:t>
      </w:r>
    </w:p>
    <w:p w:rsidR="00D53A7D" w:rsidRPr="00861053" w:rsidRDefault="00D53A7D" w:rsidP="00A8054F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Природные зоны и человек.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явления и процессы в географической оболочке: целостность, ритмичность, географическую зональность,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азональность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поясность.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зональность, природная зона, географическая оболочка, высотный пояс, природный комплекс;</w:t>
      </w:r>
    </w:p>
    <w:p w:rsidR="00D53A7D" w:rsidRPr="00861053" w:rsidRDefault="00D53A7D" w:rsidP="00A8054F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природных зон.</w:t>
      </w:r>
    </w:p>
    <w:p w:rsidR="00D53A7D" w:rsidRPr="00861053" w:rsidRDefault="00A8054F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 Человек (5</w:t>
      </w:r>
      <w:r w:rsidR="00D53A7D"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Древняя родина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Миграция, хозяйственная деятельность, цивилизация, особо охраняемые природные территории, Всемирное наследие, раса, религия, мировые религии, страна, монархия, республика.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хозяйственной деятельностью человека связана необходимость охраны природы.</w:t>
      </w:r>
    </w:p>
    <w:p w:rsidR="00D53A7D" w:rsidRPr="00861053" w:rsidRDefault="00D53A7D" w:rsidP="00A8054F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расовой, национальной религиозной картины мира.</w:t>
      </w:r>
    </w:p>
    <w:p w:rsidR="00D53A7D" w:rsidRPr="00861053" w:rsidRDefault="00D53A7D" w:rsidP="00A8054F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Разнообразие стран — результат длительного исторического процесса.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учебно-информационных умений: работать с источниками информации, особенно с разнообразными тематическими картами; организовывать информацию;</w:t>
      </w:r>
    </w:p>
    <w:p w:rsidR="00D53A7D" w:rsidRPr="00861053" w:rsidRDefault="00D53A7D" w:rsidP="00A8054F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углубление учебно-логических умений: сравнивать, устанавливать причинно-следственные связи, анализировать и синтезировать информацию.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населения: размещения, расового состава, национального состава, хозяйственной деятельности.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явлений: человеческая раса;</w:t>
      </w:r>
    </w:p>
    <w:p w:rsidR="00D53A7D" w:rsidRPr="00861053" w:rsidRDefault="00D53A7D" w:rsidP="00A8054F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территорий с самой большой плотностью населения, областей распространения основных человеческих рас и религий.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</w:t>
      </w:r>
      <w:r w:rsidR="00A918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ел 2. Материки планеты Земля (42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1. Афри</w:t>
      </w:r>
      <w:r w:rsidR="00A918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ка — материк коротких теней (9 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Саванна,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национальный парк,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Восточно-Африканский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разлом,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сахель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экваториальная раса.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Генрих Мореплаватель,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Васко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 Гама, Давид Ливингстон, Генри Стэнли, Джон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Спик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Джеймс Грант, Василий Васильевич Юнкер, Николай Степанович Гумилев.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Выявление влияния географического положения на природное своеобразие Африки: север – зеркальное отражение юга.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Африка – материк равнин.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Африка – материк, на котором ярко проявляется закон широтной зональности.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Своеобразие регионов Африки: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Северная Африка — пустыни, древнейшие цивилизации, арабский мир.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Западная и Центральная Африка - разнообразие народов и культур.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Восточная Африка – разломы и вулканы, саванны и национальные парки;</w:t>
      </w:r>
    </w:p>
    <w:p w:rsidR="00D53A7D" w:rsidRPr="00861053" w:rsidRDefault="00D53A7D" w:rsidP="00A8054F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Южная Африка – саванны и пустыни, богатейшие полезные ископаемые.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критерии для сравнения фактов, явлений,</w:t>
      </w:r>
    </w:p>
    <w:p w:rsidR="00D53A7D" w:rsidRPr="00861053" w:rsidRDefault="00D53A7D" w:rsidP="00A8054F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материков и океанов.</w:t>
      </w:r>
    </w:p>
    <w:p w:rsidR="00D53A7D" w:rsidRPr="00861053" w:rsidRDefault="00D53A7D" w:rsidP="00A8054F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географическая специфика отдельных стран.</w:t>
      </w:r>
    </w:p>
    <w:p w:rsidR="00D53A7D" w:rsidRPr="00861053" w:rsidRDefault="00D53A7D" w:rsidP="00A8054F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Определение координат крайних точек материка, его протяженности с севера на юг в градусной мере и километрах.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Составление туристического плана-проспекта путешествия по Африке.</w:t>
      </w:r>
    </w:p>
    <w:p w:rsidR="00D53A7D" w:rsidRPr="00861053" w:rsidRDefault="00A91888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2. Австралия (5</w:t>
      </w:r>
      <w:r w:rsidR="00D53A7D"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Лакколит, эндемик, аборигены.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Вилем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Янсзон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Абель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Тасман, Джеймс Кук,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Эдуард Эйр, Николай Николаевич Миклухо-Маклай, Юрий Федорович Лисянский, Тур Хейердал.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Самый маленький и самый засушливый материк.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Самый низкий материк, лежащий вне сейсмической зоны.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Открытие и освоение позже, чем других обитаемых материков из-за своей удаленности от Европы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человеком природы: завезенные растения и животные.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Население: австралийские аборигены и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англоавстралийцы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53A7D" w:rsidRPr="00861053" w:rsidRDefault="00D53A7D" w:rsidP="00A8054F">
      <w:pPr>
        <w:numPr>
          <w:ilvl w:val="0"/>
          <w:numId w:val="3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Океания — особый островной мир.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учебную задачу под руководством  учителя,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критерии для сравнения фактов, явлений,</w:t>
      </w:r>
    </w:p>
    <w:p w:rsidR="00D53A7D" w:rsidRPr="00861053" w:rsidRDefault="00D53A7D" w:rsidP="00A8054F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связи, соподчинения и зависимости компонентов,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D53A7D" w:rsidRPr="00861053" w:rsidRDefault="00D53A7D" w:rsidP="00A8054F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отдельных стран.</w:t>
      </w:r>
    </w:p>
    <w:p w:rsidR="00D53A7D" w:rsidRPr="00861053" w:rsidRDefault="00D53A7D" w:rsidP="00A8054F">
      <w:pPr>
        <w:numPr>
          <w:ilvl w:val="0"/>
          <w:numId w:val="3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работа: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3. Антарктида (2 часа)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Стоковые ветры,</w:t>
      </w: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магнитный полюс, полюс относительной недоступности, шельфовый ледник.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Джеймс Кук,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Фаллей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Фаддеевич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Беллинсгаузен, Михаил Петрович Лазарев,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Дюмон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Дюрвиль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Джеймс Росс,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Руал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Амундсен, Роберт Скотт.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</w:t>
      </w:r>
    </w:p>
    <w:p w:rsidR="00D53A7D" w:rsidRPr="00861053" w:rsidRDefault="00D53A7D" w:rsidP="00A8054F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Географическое положение Антарктиды и его влияние на природу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материкаэ</w:t>
      </w:r>
      <w:proofErr w:type="spellEnd"/>
    </w:p>
    <w:p w:rsidR="00D53A7D" w:rsidRPr="00861053" w:rsidRDefault="00D53A7D" w:rsidP="00A8054F">
      <w:pPr>
        <w:numPr>
          <w:ilvl w:val="0"/>
          <w:numId w:val="4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Антарктида — материк без постоянного населения.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материков и океанов.</w:t>
      </w:r>
    </w:p>
    <w:p w:rsidR="00D53A7D" w:rsidRPr="00861053" w:rsidRDefault="00D53A7D" w:rsidP="00A8054F">
      <w:pPr>
        <w:numPr>
          <w:ilvl w:val="0"/>
          <w:numId w:val="4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4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4. Южная Америка (8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Население и регионы Южной Америки. Смешение трех рас. Равнинный Восток и Горный Запад. Особенности человеческой деятельности и изменение природы Южной Америки под ее влиянием. Главные объекты природного и культурного наследия.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Сельва, пампа, метис, мулат, самбо, Вест-Индия, Латинская и </w:t>
      </w:r>
      <w:proofErr w:type="spellStart"/>
      <w:proofErr w:type="gram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Цент-ральная</w:t>
      </w:r>
      <w:proofErr w:type="spellEnd"/>
      <w:proofErr w:type="gram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Америка.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Христофор Колумб,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Америго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Веспуччи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Нуньес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 Бальбоа,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Франциско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Орельяно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Александр Гумбольдт, Григорий Иванович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Лансдорф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Артур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Конан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Дойль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Франциско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Писарро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</w:t>
      </w:r>
    </w:p>
    <w:p w:rsidR="00D53A7D" w:rsidRPr="00861053" w:rsidRDefault="00D53A7D" w:rsidP="00A8054F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Южная Америка — материк с наиболее разнообразными среди южных материков природными условиями.</w:t>
      </w:r>
    </w:p>
    <w:p w:rsidR="00D53A7D" w:rsidRPr="00861053" w:rsidRDefault="00D53A7D" w:rsidP="00A8054F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Рекорды Южной Америки: самый увлажненный материк, самый большой речной бассейн, самая длинная и полноводная река, самый высокий водопад, самая обширная низменность и самые длинные горы суши.</w:t>
      </w:r>
    </w:p>
    <w:p w:rsidR="00D53A7D" w:rsidRPr="00861053" w:rsidRDefault="00D53A7D" w:rsidP="00A8054F">
      <w:pPr>
        <w:numPr>
          <w:ilvl w:val="0"/>
          <w:numId w:val="4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регионов Южной Америки: равнинный Восток и Андийские страны.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учебную задачу под руководством  учителя,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объяснительные тексты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выслушивать и объективно оценивать другого,</w:t>
      </w:r>
    </w:p>
    <w:p w:rsidR="00D53A7D" w:rsidRPr="00861053" w:rsidRDefault="00D53A7D" w:rsidP="00A8054F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вести диалог, вырабатывая общее решение.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D53A7D" w:rsidRPr="00861053" w:rsidRDefault="00D53A7D" w:rsidP="00A8054F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отдельных стран.</w:t>
      </w:r>
    </w:p>
    <w:p w:rsidR="00D53A7D" w:rsidRPr="00861053" w:rsidRDefault="00D53A7D" w:rsidP="00A8054F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Сравнение характера размещения населения Южной Америки и Африки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5. Северная Америка (9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темы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Регионы Северной Америки. Англо-Америка,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Великое оледенение, прерии, каньон, торнадо,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Берингия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Англо-Америка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Латинская Америка.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</w:t>
      </w:r>
    </w:p>
    <w:p w:rsidR="00D53A7D" w:rsidRPr="00861053" w:rsidRDefault="00D53A7D" w:rsidP="00A8054F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Северная Америка — северный материк, в природе которого есть черты сходства с Евразией и Южной Америкой.</w:t>
      </w:r>
    </w:p>
    <w:p w:rsidR="00D53A7D" w:rsidRPr="00861053" w:rsidRDefault="00D53A7D" w:rsidP="00A8054F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Равнины на востоке и горы на западе. Кордильеры – главный горный хребет.</w:t>
      </w:r>
    </w:p>
    <w:p w:rsidR="00D53A7D" w:rsidRPr="00861053" w:rsidRDefault="00D53A7D" w:rsidP="00A8054F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Огромное разнообразие природы: от Арктики до субэкваториального пояса.</w:t>
      </w:r>
    </w:p>
    <w:p w:rsidR="00D53A7D" w:rsidRPr="00861053" w:rsidRDefault="00D53A7D" w:rsidP="00A8054F">
      <w:pPr>
        <w:numPr>
          <w:ilvl w:val="0"/>
          <w:numId w:val="4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регионов Северной Америки: Англо-Америки и Центральной Америки.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Лейв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Эриксон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Джон Кабот,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Витус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Беринг, Михаил Гвоздев, Иван Федоров, Александр Макензи, Марк Твен,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Фенимор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Купер.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учебную задачу под руководством  учителя,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объяснительные тексты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выслушивать и объективно оценивать другого,</w:t>
      </w:r>
    </w:p>
    <w:p w:rsidR="00D53A7D" w:rsidRPr="00861053" w:rsidRDefault="00D53A7D" w:rsidP="00A8054F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вести диалог, вырабатывая общее решение.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D53A7D" w:rsidRPr="00861053" w:rsidRDefault="00D53A7D" w:rsidP="00A8054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отдельных стран.</w:t>
      </w:r>
    </w:p>
    <w:p w:rsidR="00D53A7D" w:rsidRPr="00861053" w:rsidRDefault="00D53A7D" w:rsidP="00A8054F">
      <w:pPr>
        <w:numPr>
          <w:ilvl w:val="0"/>
          <w:numId w:val="5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5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Сравнение климата разных частей материка, расположенных в одном климатическом поясе</w:t>
      </w:r>
    </w:p>
    <w:p w:rsidR="00D53A7D" w:rsidRPr="00861053" w:rsidRDefault="00A91888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 6. Евразия (9</w:t>
      </w:r>
      <w:r w:rsidR="00D53A7D"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часов)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Каспийское,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Марко Поло,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Афнасий</w:t>
      </w:r>
      <w:proofErr w:type="spellEnd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Никитин, Петр Петрович Семенов-Тянь-Шанский, Николай Михайлович Пржевальский, Петр Кузьмич Козлов, Всеволод Иванович </w:t>
      </w:r>
      <w:proofErr w:type="spellStart"/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Роборовский</w:t>
      </w:r>
      <w:proofErr w:type="spellEnd"/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Евразия — самый большой материк, единственный, омываемый всеми океанами Земли.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Евразия — материк, включающий две части света: Европу и Азию.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Наличие нескольких литосферных плит, «спаянных» складчатыми поясами, – причина сложности рельефа.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Разнообразие природы — есть все природные зоны Северного полушария.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Евразия — самый заселенный материк Земли.</w:t>
      </w:r>
    </w:p>
    <w:p w:rsidR="00D53A7D" w:rsidRPr="00861053" w:rsidRDefault="00D53A7D" w:rsidP="00A8054F">
      <w:pPr>
        <w:numPr>
          <w:ilvl w:val="0"/>
          <w:numId w:val="5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регионов Европы (Северная, Средняя, Южная и Восточная) и Азии (Юго-Западная, Восточная, Южная и Юго-Восточная).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учебную задачу под руководством  учителя,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критерии для сравнения фактов, явлений,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связи, соподчинения и зависимости компонентов,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текстом: составлять логические цепочки, таблицы, схемы,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создавать объяснительные тексты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выслушивать и объективно оценивать другого,</w:t>
      </w:r>
    </w:p>
    <w:p w:rsidR="00D53A7D" w:rsidRPr="00861053" w:rsidRDefault="00D53A7D" w:rsidP="00A8054F">
      <w:pPr>
        <w:numPr>
          <w:ilvl w:val="0"/>
          <w:numId w:val="5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вести диалог, вырабатывая общее решение.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природы материка в целом и отдельных его регионов;</w:t>
      </w:r>
    </w:p>
    <w:p w:rsidR="00D53A7D" w:rsidRPr="00861053" w:rsidRDefault="00D53A7D" w:rsidP="00A8054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особенности отдельных стран.</w:t>
      </w:r>
    </w:p>
    <w:p w:rsidR="00D53A7D" w:rsidRPr="00861053" w:rsidRDefault="00D53A7D" w:rsidP="00A8054F">
      <w:pPr>
        <w:numPr>
          <w:ilvl w:val="0"/>
          <w:numId w:val="5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следствия выдающихся географических открытий и путешествий.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географические объекты и явления по их существенным признакам, существенные признаки объектов и явлений;</w:t>
      </w:r>
    </w:p>
    <w:p w:rsidR="00D53A7D" w:rsidRPr="00861053" w:rsidRDefault="00D53A7D" w:rsidP="00A8054F">
      <w:pPr>
        <w:numPr>
          <w:ilvl w:val="0"/>
          <w:numId w:val="5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отдельных территорий по их существенным признакам.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Определения типов климата Евразии по климатическим диаграммам.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Сравнение природных зон Евразии и Северной Америки по 40-й параллели.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3. Взаимоотношения природы и человека (1 час)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темы: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Учебные понятия: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Природные условия, стихийные природные явления, экологическая проблема.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Персоналии: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Николай Иванович Вавилов, Владимир Иванович Вернадский.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образовательные идеи:</w:t>
      </w:r>
    </w:p>
    <w:p w:rsidR="00D53A7D" w:rsidRPr="00861053" w:rsidRDefault="00D53A7D" w:rsidP="00A8054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Природа, вовлечённая в хозяйственную деятельность человека, называется географической средой.</w:t>
      </w:r>
    </w:p>
    <w:p w:rsidR="00D53A7D" w:rsidRPr="00861053" w:rsidRDefault="00D53A7D" w:rsidP="00A8054F">
      <w:pPr>
        <w:numPr>
          <w:ilvl w:val="0"/>
          <w:numId w:val="5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природной среды в результате хозяйственной деятельности человека стало причиной появления экологических проблем.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умения: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учебную задачу под руководством  учителя,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свою деятельность под руководством учителя,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работу одноклассников,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критерии для сравнения фактов, явлений,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связи, соподчинения и зависимости компонентов,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выслушивать и объективно оценивать другого,</w:t>
      </w:r>
    </w:p>
    <w:p w:rsidR="00D53A7D" w:rsidRPr="00861053" w:rsidRDefault="00D53A7D" w:rsidP="00A8054F">
      <w:pPr>
        <w:numPr>
          <w:ilvl w:val="0"/>
          <w:numId w:val="5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вести диалог, вырабатывая общее решение.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умения: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объяснять:</w:t>
      </w:r>
    </w:p>
    <w:p w:rsidR="00D53A7D" w:rsidRPr="00861053" w:rsidRDefault="00D53A7D" w:rsidP="00A8054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взаимодействия природы и человека;</w:t>
      </w:r>
    </w:p>
    <w:p w:rsidR="00D53A7D" w:rsidRPr="00861053" w:rsidRDefault="00D53A7D" w:rsidP="00A8054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влияния хозяйственной деятельности человека на оболочки Земли;</w:t>
      </w:r>
    </w:p>
    <w:p w:rsidR="00D53A7D" w:rsidRPr="00861053" w:rsidRDefault="00D53A7D" w:rsidP="00A8054F">
      <w:pPr>
        <w:numPr>
          <w:ilvl w:val="0"/>
          <w:numId w:val="5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следствия влияния хозяйственной деятельности человека на оболочки Земли.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Умение определять:</w:t>
      </w:r>
    </w:p>
    <w:p w:rsidR="00D53A7D" w:rsidRPr="00861053" w:rsidRDefault="00D53A7D" w:rsidP="00A8054F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центры происхождения культурных растений;</w:t>
      </w:r>
    </w:p>
    <w:p w:rsidR="00D53A7D" w:rsidRPr="00861053" w:rsidRDefault="00D53A7D" w:rsidP="00A8054F">
      <w:pPr>
        <w:numPr>
          <w:ilvl w:val="0"/>
          <w:numId w:val="6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10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местоположение территорий с наибольшей степенью концентрации хозяйственной деятельности человека.</w:t>
      </w:r>
    </w:p>
    <w:p w:rsidR="00D53A7D" w:rsidRPr="00861053" w:rsidRDefault="00D53A7D" w:rsidP="00D53A7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53A7D" w:rsidRDefault="00D53A7D" w:rsidP="00D53A7D"/>
    <w:p w:rsidR="00D53A7D" w:rsidRPr="00D53A7D" w:rsidRDefault="00D53A7D" w:rsidP="00D53A7D">
      <w:pPr>
        <w:pStyle w:val="a5"/>
        <w:ind w:left="426" w:hanging="426"/>
        <w:jc w:val="center"/>
        <w:rPr>
          <w:rFonts w:ascii="Times New Roman" w:hAnsi="Times New Roman"/>
          <w:sz w:val="28"/>
          <w:szCs w:val="28"/>
        </w:rPr>
        <w:sectPr w:rsidR="00D53A7D" w:rsidRPr="00D53A7D" w:rsidSect="00D53A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3A7D" w:rsidRDefault="00D53A7D" w:rsidP="00D53A7D">
      <w:pPr>
        <w:pStyle w:val="a5"/>
        <w:rPr>
          <w:rFonts w:ascii="Times New Roman" w:hAnsi="Times New Roman"/>
          <w:b/>
          <w:sz w:val="24"/>
          <w:szCs w:val="24"/>
        </w:rPr>
      </w:pPr>
    </w:p>
    <w:sectPr w:rsidR="00D53A7D" w:rsidSect="005D5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14A"/>
    <w:multiLevelType w:val="multilevel"/>
    <w:tmpl w:val="FA308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D27"/>
    <w:multiLevelType w:val="multilevel"/>
    <w:tmpl w:val="1096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E36F5"/>
    <w:multiLevelType w:val="multilevel"/>
    <w:tmpl w:val="09FA2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B0C96"/>
    <w:multiLevelType w:val="multilevel"/>
    <w:tmpl w:val="2CB8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5D7710"/>
    <w:multiLevelType w:val="multilevel"/>
    <w:tmpl w:val="0AE2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4718B"/>
    <w:multiLevelType w:val="multilevel"/>
    <w:tmpl w:val="546A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2B0A2B"/>
    <w:multiLevelType w:val="multilevel"/>
    <w:tmpl w:val="98707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4E1EEF"/>
    <w:multiLevelType w:val="multilevel"/>
    <w:tmpl w:val="B7E07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655099"/>
    <w:multiLevelType w:val="multilevel"/>
    <w:tmpl w:val="87204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FB27C1"/>
    <w:multiLevelType w:val="multilevel"/>
    <w:tmpl w:val="B75E3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5A1479"/>
    <w:multiLevelType w:val="multilevel"/>
    <w:tmpl w:val="1B08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EE1342"/>
    <w:multiLevelType w:val="multilevel"/>
    <w:tmpl w:val="217A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1A09EF"/>
    <w:multiLevelType w:val="multilevel"/>
    <w:tmpl w:val="A20A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746DB3"/>
    <w:multiLevelType w:val="multilevel"/>
    <w:tmpl w:val="9684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902D1C"/>
    <w:multiLevelType w:val="multilevel"/>
    <w:tmpl w:val="8B50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8E253B"/>
    <w:multiLevelType w:val="multilevel"/>
    <w:tmpl w:val="F696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2A7008"/>
    <w:multiLevelType w:val="multilevel"/>
    <w:tmpl w:val="881C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DE4086"/>
    <w:multiLevelType w:val="multilevel"/>
    <w:tmpl w:val="46EE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E53ACC"/>
    <w:multiLevelType w:val="multilevel"/>
    <w:tmpl w:val="B8FE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FE4E8A"/>
    <w:multiLevelType w:val="multilevel"/>
    <w:tmpl w:val="A1A8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0947A8"/>
    <w:multiLevelType w:val="multilevel"/>
    <w:tmpl w:val="9648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5428BD"/>
    <w:multiLevelType w:val="multilevel"/>
    <w:tmpl w:val="18E6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5B4609"/>
    <w:multiLevelType w:val="multilevel"/>
    <w:tmpl w:val="F980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5404D2"/>
    <w:multiLevelType w:val="multilevel"/>
    <w:tmpl w:val="2A6A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1F79A9"/>
    <w:multiLevelType w:val="multilevel"/>
    <w:tmpl w:val="1558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F27093"/>
    <w:multiLevelType w:val="multilevel"/>
    <w:tmpl w:val="E99A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453DE0"/>
    <w:multiLevelType w:val="multilevel"/>
    <w:tmpl w:val="17FC7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A86CC6"/>
    <w:multiLevelType w:val="multilevel"/>
    <w:tmpl w:val="923A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DF7185"/>
    <w:multiLevelType w:val="multilevel"/>
    <w:tmpl w:val="7B0C0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E26C08"/>
    <w:multiLevelType w:val="multilevel"/>
    <w:tmpl w:val="A140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7734498"/>
    <w:multiLevelType w:val="multilevel"/>
    <w:tmpl w:val="5CB2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C1089C"/>
    <w:multiLevelType w:val="multilevel"/>
    <w:tmpl w:val="04F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95C0EF4"/>
    <w:multiLevelType w:val="multilevel"/>
    <w:tmpl w:val="BCA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C0E6ADD"/>
    <w:multiLevelType w:val="multilevel"/>
    <w:tmpl w:val="C5A0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F6F0F79"/>
    <w:multiLevelType w:val="multilevel"/>
    <w:tmpl w:val="9628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787A34"/>
    <w:multiLevelType w:val="multilevel"/>
    <w:tmpl w:val="F4EC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078471F"/>
    <w:multiLevelType w:val="multilevel"/>
    <w:tmpl w:val="62887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1EB702E"/>
    <w:multiLevelType w:val="multilevel"/>
    <w:tmpl w:val="DC2C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2892893"/>
    <w:multiLevelType w:val="multilevel"/>
    <w:tmpl w:val="AEB4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377552F"/>
    <w:multiLevelType w:val="multilevel"/>
    <w:tmpl w:val="87F0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7AB0A72"/>
    <w:multiLevelType w:val="multilevel"/>
    <w:tmpl w:val="BE74D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825538E"/>
    <w:multiLevelType w:val="multilevel"/>
    <w:tmpl w:val="657E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A400BBD"/>
    <w:multiLevelType w:val="multilevel"/>
    <w:tmpl w:val="F50C6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B4B1CC1"/>
    <w:multiLevelType w:val="multilevel"/>
    <w:tmpl w:val="9E58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C905983"/>
    <w:multiLevelType w:val="multilevel"/>
    <w:tmpl w:val="9BF6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D293CA8"/>
    <w:multiLevelType w:val="multilevel"/>
    <w:tmpl w:val="5BB4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03F0C41"/>
    <w:multiLevelType w:val="multilevel"/>
    <w:tmpl w:val="956C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2C6010C"/>
    <w:multiLevelType w:val="multilevel"/>
    <w:tmpl w:val="A0EA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57D312F"/>
    <w:multiLevelType w:val="multilevel"/>
    <w:tmpl w:val="35B4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94E105E"/>
    <w:multiLevelType w:val="multilevel"/>
    <w:tmpl w:val="2A3E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FCE0DAC"/>
    <w:multiLevelType w:val="multilevel"/>
    <w:tmpl w:val="4E92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FD043C8"/>
    <w:multiLevelType w:val="multilevel"/>
    <w:tmpl w:val="46188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0582657"/>
    <w:multiLevelType w:val="multilevel"/>
    <w:tmpl w:val="FE00E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735432E4"/>
    <w:multiLevelType w:val="multilevel"/>
    <w:tmpl w:val="2C42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6106C1"/>
    <w:multiLevelType w:val="multilevel"/>
    <w:tmpl w:val="A0869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7A725CE"/>
    <w:multiLevelType w:val="multilevel"/>
    <w:tmpl w:val="338E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A5844FE"/>
    <w:multiLevelType w:val="multilevel"/>
    <w:tmpl w:val="0A5A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B221A09"/>
    <w:multiLevelType w:val="multilevel"/>
    <w:tmpl w:val="0652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D3D71DD"/>
    <w:multiLevelType w:val="multilevel"/>
    <w:tmpl w:val="183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F09448A"/>
    <w:multiLevelType w:val="multilevel"/>
    <w:tmpl w:val="2792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60"/>
  </w:num>
  <w:num w:numId="3">
    <w:abstractNumId w:val="51"/>
  </w:num>
  <w:num w:numId="4">
    <w:abstractNumId w:val="56"/>
  </w:num>
  <w:num w:numId="5">
    <w:abstractNumId w:val="31"/>
  </w:num>
  <w:num w:numId="6">
    <w:abstractNumId w:val="55"/>
  </w:num>
  <w:num w:numId="7">
    <w:abstractNumId w:val="37"/>
  </w:num>
  <w:num w:numId="8">
    <w:abstractNumId w:val="34"/>
  </w:num>
  <w:num w:numId="9">
    <w:abstractNumId w:val="17"/>
  </w:num>
  <w:num w:numId="10">
    <w:abstractNumId w:val="19"/>
  </w:num>
  <w:num w:numId="11">
    <w:abstractNumId w:val="5"/>
  </w:num>
  <w:num w:numId="12">
    <w:abstractNumId w:val="61"/>
  </w:num>
  <w:num w:numId="13">
    <w:abstractNumId w:val="8"/>
  </w:num>
  <w:num w:numId="14">
    <w:abstractNumId w:val="28"/>
  </w:num>
  <w:num w:numId="15">
    <w:abstractNumId w:val="40"/>
  </w:num>
  <w:num w:numId="16">
    <w:abstractNumId w:val="23"/>
  </w:num>
  <w:num w:numId="17">
    <w:abstractNumId w:val="7"/>
  </w:num>
  <w:num w:numId="18">
    <w:abstractNumId w:val="42"/>
  </w:num>
  <w:num w:numId="19">
    <w:abstractNumId w:val="2"/>
  </w:num>
  <w:num w:numId="20">
    <w:abstractNumId w:val="22"/>
  </w:num>
  <w:num w:numId="21">
    <w:abstractNumId w:val="26"/>
  </w:num>
  <w:num w:numId="22">
    <w:abstractNumId w:val="53"/>
  </w:num>
  <w:num w:numId="23">
    <w:abstractNumId w:val="49"/>
  </w:num>
  <w:num w:numId="24">
    <w:abstractNumId w:val="11"/>
  </w:num>
  <w:num w:numId="25">
    <w:abstractNumId w:val="32"/>
  </w:num>
  <w:num w:numId="26">
    <w:abstractNumId w:val="58"/>
  </w:num>
  <w:num w:numId="27">
    <w:abstractNumId w:val="6"/>
  </w:num>
  <w:num w:numId="28">
    <w:abstractNumId w:val="30"/>
  </w:num>
  <w:num w:numId="29">
    <w:abstractNumId w:val="36"/>
  </w:num>
  <w:num w:numId="30">
    <w:abstractNumId w:val="20"/>
  </w:num>
  <w:num w:numId="31">
    <w:abstractNumId w:val="41"/>
  </w:num>
  <w:num w:numId="32">
    <w:abstractNumId w:val="12"/>
  </w:num>
  <w:num w:numId="33">
    <w:abstractNumId w:val="29"/>
  </w:num>
  <w:num w:numId="34">
    <w:abstractNumId w:val="0"/>
  </w:num>
  <w:num w:numId="35">
    <w:abstractNumId w:val="13"/>
  </w:num>
  <w:num w:numId="36">
    <w:abstractNumId w:val="9"/>
  </w:num>
  <w:num w:numId="37">
    <w:abstractNumId w:val="44"/>
  </w:num>
  <w:num w:numId="38">
    <w:abstractNumId w:val="4"/>
  </w:num>
  <w:num w:numId="39">
    <w:abstractNumId w:val="47"/>
  </w:num>
  <w:num w:numId="40">
    <w:abstractNumId w:val="35"/>
  </w:num>
  <w:num w:numId="41">
    <w:abstractNumId w:val="52"/>
  </w:num>
  <w:num w:numId="42">
    <w:abstractNumId w:val="43"/>
  </w:num>
  <w:num w:numId="43">
    <w:abstractNumId w:val="48"/>
  </w:num>
  <w:num w:numId="44">
    <w:abstractNumId w:val="16"/>
  </w:num>
  <w:num w:numId="45">
    <w:abstractNumId w:val="24"/>
  </w:num>
  <w:num w:numId="46">
    <w:abstractNumId w:val="46"/>
  </w:num>
  <w:num w:numId="47">
    <w:abstractNumId w:val="39"/>
  </w:num>
  <w:num w:numId="48">
    <w:abstractNumId w:val="21"/>
  </w:num>
  <w:num w:numId="49">
    <w:abstractNumId w:val="59"/>
  </w:num>
  <w:num w:numId="50">
    <w:abstractNumId w:val="25"/>
  </w:num>
  <w:num w:numId="51">
    <w:abstractNumId w:val="14"/>
  </w:num>
  <w:num w:numId="52">
    <w:abstractNumId w:val="1"/>
  </w:num>
  <w:num w:numId="53">
    <w:abstractNumId w:val="57"/>
  </w:num>
  <w:num w:numId="54">
    <w:abstractNumId w:val="50"/>
  </w:num>
  <w:num w:numId="55">
    <w:abstractNumId w:val="45"/>
  </w:num>
  <w:num w:numId="56">
    <w:abstractNumId w:val="18"/>
  </w:num>
  <w:num w:numId="57">
    <w:abstractNumId w:val="3"/>
  </w:num>
  <w:num w:numId="58">
    <w:abstractNumId w:val="10"/>
  </w:num>
  <w:num w:numId="59">
    <w:abstractNumId w:val="15"/>
  </w:num>
  <w:num w:numId="60">
    <w:abstractNumId w:val="27"/>
  </w:num>
  <w:num w:numId="61">
    <w:abstractNumId w:val="33"/>
  </w:num>
  <w:num w:numId="62">
    <w:abstractNumId w:val="54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6D3"/>
    <w:rsid w:val="0003003A"/>
    <w:rsid w:val="001634BC"/>
    <w:rsid w:val="0047527B"/>
    <w:rsid w:val="005D557C"/>
    <w:rsid w:val="00784709"/>
    <w:rsid w:val="008616D3"/>
    <w:rsid w:val="009637FC"/>
    <w:rsid w:val="00987C96"/>
    <w:rsid w:val="00A8054F"/>
    <w:rsid w:val="00A91888"/>
    <w:rsid w:val="00B14089"/>
    <w:rsid w:val="00BA51F8"/>
    <w:rsid w:val="00D53A7D"/>
    <w:rsid w:val="00E43D34"/>
    <w:rsid w:val="00E540CC"/>
    <w:rsid w:val="00F8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D53A7D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List Paragraph"/>
    <w:basedOn w:val="a"/>
    <w:uiPriority w:val="34"/>
    <w:qFormat/>
    <w:rsid w:val="00D53A7D"/>
    <w:pPr>
      <w:ind w:left="720"/>
      <w:contextualSpacing/>
    </w:pPr>
  </w:style>
  <w:style w:type="table" w:styleId="a4">
    <w:name w:val="Table Grid"/>
    <w:basedOn w:val="a1"/>
    <w:uiPriority w:val="39"/>
    <w:rsid w:val="00D53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53A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D53A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D53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D53A7D"/>
    <w:rPr>
      <w:b/>
      <w:bCs/>
    </w:rPr>
  </w:style>
  <w:style w:type="character" w:customStyle="1" w:styleId="a6">
    <w:name w:val="Без интервала Знак"/>
    <w:basedOn w:val="a0"/>
    <w:link w:val="a5"/>
    <w:locked/>
    <w:rsid w:val="00D53A7D"/>
    <w:rPr>
      <w:rFonts w:ascii="Calibri" w:eastAsia="Times New Roman" w:hAnsi="Calibri" w:cs="Times New Roman"/>
      <w:lang w:eastAsia="ru-RU"/>
    </w:rPr>
  </w:style>
  <w:style w:type="paragraph" w:customStyle="1" w:styleId="aa">
    <w:name w:val="Содержимое таблицы"/>
    <w:basedOn w:val="a"/>
    <w:rsid w:val="0003003A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customStyle="1" w:styleId="NoSpacingChar">
    <w:name w:val="No Spacing Char"/>
    <w:basedOn w:val="a0"/>
    <w:link w:val="1"/>
    <w:locked/>
    <w:rsid w:val="005D557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5765</Words>
  <Characters>32865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alex</dc:creator>
  <cp:keywords/>
  <dc:description/>
  <cp:lastModifiedBy>Галина Ухина</cp:lastModifiedBy>
  <cp:revision>12</cp:revision>
  <dcterms:created xsi:type="dcterms:W3CDTF">2018-05-20T11:39:00Z</dcterms:created>
  <dcterms:modified xsi:type="dcterms:W3CDTF">2019-09-20T09:21:00Z</dcterms:modified>
</cp:coreProperties>
</file>